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6C504" w14:textId="77777777" w:rsidR="00C4110F" w:rsidRPr="00C4110F" w:rsidRDefault="00C4110F" w:rsidP="00C4110F">
      <w:pPr>
        <w:rPr>
          <w:b/>
          <w:bCs/>
        </w:rPr>
      </w:pPr>
      <w:r w:rsidRPr="00C4110F">
        <w:rPr>
          <w:b/>
          <w:bCs/>
        </w:rPr>
        <w:t xml:space="preserve">Tisková zpráva </w:t>
      </w:r>
    </w:p>
    <w:p w14:paraId="76B10B69" w14:textId="21F36D1A" w:rsidR="00C4110F" w:rsidRPr="00C4110F" w:rsidRDefault="00C4110F" w:rsidP="00C4110F">
      <w:pPr>
        <w:rPr>
          <w:b/>
          <w:bCs/>
        </w:rPr>
      </w:pPr>
      <w:r w:rsidRPr="00C4110F">
        <w:rPr>
          <w:b/>
          <w:bCs/>
        </w:rPr>
        <w:t xml:space="preserve">OSMÝ DIV SVĚTA </w:t>
      </w:r>
      <w:r w:rsidR="00D217AC">
        <w:rPr>
          <w:b/>
          <w:bCs/>
        </w:rPr>
        <w:t>v Mladé Boleslavi</w:t>
      </w:r>
      <w:r w:rsidRPr="00C4110F">
        <w:rPr>
          <w:b/>
          <w:bCs/>
        </w:rPr>
        <w:t xml:space="preserve">                                                                                         </w:t>
      </w:r>
    </w:p>
    <w:p w14:paraId="010FADA4" w14:textId="29EA0116" w:rsidR="00C4110F" w:rsidRPr="00C4110F" w:rsidRDefault="00C4110F" w:rsidP="00C4110F">
      <w:pPr>
        <w:rPr>
          <w:b/>
          <w:bCs/>
        </w:rPr>
      </w:pPr>
      <w:r w:rsidRPr="00C4110F">
        <w:rPr>
          <w:b/>
          <w:bCs/>
        </w:rPr>
        <w:t>Výjimečná putovní výstava přibližuje v kurátorském výběru Petra Nového sklářskou i šperkařskou tvorbu ze všech koutů Křišťálového údol</w:t>
      </w:r>
      <w:r w:rsidR="004D5B65">
        <w:rPr>
          <w:b/>
          <w:bCs/>
        </w:rPr>
        <w:t>í</w:t>
      </w:r>
      <w:r w:rsidR="00D15A6F">
        <w:rPr>
          <w:b/>
          <w:bCs/>
        </w:rPr>
        <w:t>, tedy Libereckého kraje</w:t>
      </w:r>
      <w:r w:rsidRPr="00C4110F">
        <w:rPr>
          <w:b/>
          <w:bCs/>
        </w:rPr>
        <w:t>.</w:t>
      </w:r>
      <w:r w:rsidR="00D15A6F">
        <w:rPr>
          <w:b/>
          <w:bCs/>
        </w:rPr>
        <w:t xml:space="preserve"> V nádherných prostorách Sboru </w:t>
      </w:r>
      <w:r w:rsidR="00B2580B">
        <w:rPr>
          <w:b/>
          <w:bCs/>
        </w:rPr>
        <w:t>č</w:t>
      </w:r>
      <w:r w:rsidR="00D15A6F">
        <w:rPr>
          <w:b/>
          <w:bCs/>
        </w:rPr>
        <w:t xml:space="preserve">eských bratří v Mladé Boleslavi bude k vidění </w:t>
      </w:r>
      <w:r w:rsidR="00E063FB">
        <w:rPr>
          <w:b/>
          <w:bCs/>
        </w:rPr>
        <w:t>od 25. března do 22. května</w:t>
      </w:r>
      <w:r w:rsidR="00896A48">
        <w:rPr>
          <w:b/>
          <w:bCs/>
        </w:rPr>
        <w:t xml:space="preserve"> 2026</w:t>
      </w:r>
      <w:r w:rsidR="00E063FB">
        <w:rPr>
          <w:b/>
          <w:bCs/>
        </w:rPr>
        <w:t>. O</w:t>
      </w:r>
      <w:r w:rsidRPr="00C4110F">
        <w:rPr>
          <w:b/>
          <w:bCs/>
        </w:rPr>
        <w:t xml:space="preserve">smý div světa </w:t>
      </w:r>
      <w:r w:rsidR="00E915C3">
        <w:rPr>
          <w:b/>
          <w:bCs/>
        </w:rPr>
        <w:t xml:space="preserve">ze severu Čech najdete nyní ve Středních Čechách. </w:t>
      </w:r>
    </w:p>
    <w:p w14:paraId="51850EAB" w14:textId="77777777" w:rsidR="00C4110F" w:rsidRPr="00C4110F" w:rsidRDefault="00C4110F" w:rsidP="00C4110F">
      <w:r w:rsidRPr="00C4110F">
        <w:t xml:space="preserve">Novou výstavu nazvanou Osmý div světa uspořádalo Křišťálové údolí pod hlavičkou Agentury regionálního rozvoje ve spolupráci s Libereckým krajem a Muzeem skla a bižuterie v Jablonci nad Nisou. </w:t>
      </w:r>
    </w:p>
    <w:p w14:paraId="7890A8C2" w14:textId="337B0793" w:rsidR="00C4110F" w:rsidRPr="00C4110F" w:rsidRDefault="00C4110F" w:rsidP="00C4110F">
      <w:r w:rsidRPr="00C4110F">
        <w:t>„</w:t>
      </w:r>
      <w:r w:rsidRPr="00C4110F">
        <w:rPr>
          <w:i/>
          <w:iCs/>
        </w:rPr>
        <w:t xml:space="preserve">Výstava </w:t>
      </w:r>
      <w:r w:rsidR="004C0763">
        <w:rPr>
          <w:i/>
          <w:iCs/>
        </w:rPr>
        <w:t>Osmý</w:t>
      </w:r>
      <w:r w:rsidRPr="00C4110F">
        <w:rPr>
          <w:i/>
          <w:iCs/>
        </w:rPr>
        <w:t xml:space="preserve"> div světa je pro Křišťálové údolí novým krokem při propagaci Libereckého kraje</w:t>
      </w:r>
      <w:r w:rsidR="00A13ECF">
        <w:rPr>
          <w:i/>
          <w:iCs/>
        </w:rPr>
        <w:t>,</w:t>
      </w:r>
      <w:r w:rsidRPr="00C4110F">
        <w:rPr>
          <w:i/>
          <w:iCs/>
        </w:rPr>
        <w:t>“</w:t>
      </w:r>
      <w:r w:rsidR="00A13ECF">
        <w:t xml:space="preserve"> </w:t>
      </w:r>
      <w:r w:rsidR="0067739F">
        <w:t>ř</w:t>
      </w:r>
      <w:r w:rsidRPr="00C4110F">
        <w:t>íká David Pastva, ředitel Centrály cestovního ruchu Libereckého kraje</w:t>
      </w:r>
      <w:r w:rsidR="002244E0">
        <w:t>,</w:t>
      </w:r>
      <w:r w:rsidRPr="00C4110F">
        <w:t xml:space="preserve"> a dodává: </w:t>
      </w:r>
      <w:r w:rsidRPr="00C4110F">
        <w:rPr>
          <w:i/>
          <w:iCs/>
        </w:rPr>
        <w:t>„Doufám, že se nám podaří tento putovní projekt zapůjčit i na místa v zahraničí a pozvat tak na sever Čech za sklem a šperky mnoho nových hostů. Je určitě skvělé prezentovat kraj i zcela konkrétní ukázkou zručnosti našich mistrů.“</w:t>
      </w:r>
    </w:p>
    <w:p w14:paraId="60A722B2" w14:textId="7F08B748" w:rsidR="00C4110F" w:rsidRPr="00C4110F" w:rsidRDefault="00C4110F" w:rsidP="00C4110F">
      <w:r w:rsidRPr="00C4110F">
        <w:t>Křišťálové údolí se na výstavě představuje jako pulsující skleněné srdce celého Česka. V kulisách elegantních, na míru vytvořených vitrín čeká na návštěvníky sklo, bižuterie i šperk ze severu Čech</w:t>
      </w:r>
      <w:r w:rsidR="0067739F">
        <w:t>.</w:t>
      </w:r>
      <w:r w:rsidRPr="00C4110F">
        <w:t xml:space="preserve"> </w:t>
      </w:r>
      <w:r w:rsidR="0067739F">
        <w:t>Expozice je rozdělena</w:t>
      </w:r>
      <w:r w:rsidRPr="00C4110F">
        <w:t xml:space="preserve"> do pěti částí nazvaných Paměť, Řemeslo, Průmysl, Umění a Budoucnost.</w:t>
      </w:r>
    </w:p>
    <w:p w14:paraId="06EAE933" w14:textId="168B2318" w:rsidR="00C4110F" w:rsidRPr="00C4110F" w:rsidRDefault="00C4110F" w:rsidP="00C4110F">
      <w:r w:rsidRPr="00C4110F">
        <w:t>Za nadčasovou scénografií expozice je oceňované turnovské studio LLEV</w:t>
      </w:r>
      <w:r w:rsidR="0067739F">
        <w:t xml:space="preserve">, </w:t>
      </w:r>
      <w:r w:rsidRPr="00C4110F">
        <w:t xml:space="preserve">tedy manželé Eva a Marcel </w:t>
      </w:r>
      <w:proofErr w:type="spellStart"/>
      <w:r w:rsidRPr="00C4110F">
        <w:t>Mochalovi</w:t>
      </w:r>
      <w:proofErr w:type="spellEnd"/>
      <w:r w:rsidRPr="00C4110F">
        <w:t xml:space="preserve">. Jejich prezentace šperků a skla v průřezu z celého Libereckého kraje přináší nové, nezvyklé úhly pohledu. Pod grafický design výstavy se podepsal Jiří Hořavka z libereckého studia _STROY. </w:t>
      </w:r>
    </w:p>
    <w:p w14:paraId="7D00F788" w14:textId="3B31AE67" w:rsidR="00C4110F" w:rsidRPr="00C4110F" w:rsidRDefault="00C4110F" w:rsidP="00C4110F">
      <w:pPr>
        <w:rPr>
          <w:b/>
          <w:bCs/>
        </w:rPr>
      </w:pPr>
      <w:r w:rsidRPr="00C4110F">
        <w:rPr>
          <w:b/>
          <w:bCs/>
        </w:rPr>
        <w:t>Poprvé se v celé kráse Osmý div světa představ</w:t>
      </w:r>
      <w:r w:rsidR="001668D8">
        <w:rPr>
          <w:b/>
          <w:bCs/>
        </w:rPr>
        <w:t>il</w:t>
      </w:r>
      <w:r w:rsidRPr="00C4110F">
        <w:rPr>
          <w:b/>
          <w:bCs/>
        </w:rPr>
        <w:t xml:space="preserve"> v Městské galerii Vlastimila Rady v Železném Brodě. </w:t>
      </w:r>
      <w:r w:rsidR="001668D8">
        <w:rPr>
          <w:b/>
          <w:bCs/>
        </w:rPr>
        <w:t xml:space="preserve">Nyní </w:t>
      </w:r>
      <w:r w:rsidR="00C16E08">
        <w:rPr>
          <w:b/>
          <w:bCs/>
        </w:rPr>
        <w:t>mohou</w:t>
      </w:r>
      <w:r w:rsidR="001668D8">
        <w:rPr>
          <w:b/>
          <w:bCs/>
        </w:rPr>
        <w:t xml:space="preserve"> návštěvníci </w:t>
      </w:r>
      <w:r w:rsidR="00C16E08">
        <w:rPr>
          <w:b/>
          <w:bCs/>
        </w:rPr>
        <w:t xml:space="preserve">výstavu </w:t>
      </w:r>
      <w:r w:rsidR="001668D8">
        <w:rPr>
          <w:b/>
          <w:bCs/>
        </w:rPr>
        <w:t xml:space="preserve">obdivovat v mladoboleslavském Sboru </w:t>
      </w:r>
      <w:r w:rsidR="00B2580B">
        <w:rPr>
          <w:b/>
          <w:bCs/>
        </w:rPr>
        <w:t>č</w:t>
      </w:r>
      <w:r w:rsidR="001668D8">
        <w:rPr>
          <w:b/>
          <w:bCs/>
        </w:rPr>
        <w:t xml:space="preserve">eských bratří. </w:t>
      </w:r>
    </w:p>
    <w:p w14:paraId="29250A7A" w14:textId="44BBB5C8" w:rsidR="00C4110F" w:rsidRPr="00C4110F" w:rsidRDefault="00C4110F" w:rsidP="00C4110F">
      <w:r w:rsidRPr="00C4110F">
        <w:rPr>
          <w:i/>
          <w:iCs/>
        </w:rPr>
        <w:t>„V našem</w:t>
      </w:r>
      <w:r w:rsidR="001668D8">
        <w:rPr>
          <w:i/>
          <w:iCs/>
        </w:rPr>
        <w:t xml:space="preserve"> Libereckém</w:t>
      </w:r>
      <w:r w:rsidRPr="00C4110F">
        <w:rPr>
          <w:i/>
          <w:iCs/>
        </w:rPr>
        <w:t xml:space="preserve"> kraji</w:t>
      </w:r>
      <w:r w:rsidR="001668D8">
        <w:rPr>
          <w:i/>
          <w:iCs/>
        </w:rPr>
        <w:t>, tedy</w:t>
      </w:r>
      <w:r w:rsidRPr="00C4110F">
        <w:rPr>
          <w:i/>
          <w:iCs/>
        </w:rPr>
        <w:t xml:space="preserve"> v Křišťálovém údolí, jsou stovky šperkařských a sklářských řemeslníků a firem. Návštěvníci se také mohou v některých z nich seznámit s postupem výroby. Tento zážitek jim ukáže, že vyrobit třeba džbán nebo šperk není tak jednoduché, jak se může na první pohled zdát. V galeriích a muzeích pak mohou obdivovat reprezentativní výběr napříč historií. Současně je velmi důležité se pro zaujetí návštěvníků pečlivě věnovat prezentaci a scénografii výstav. Těším se na to, jak výstavu pojalo turnovské studio LLEV, stejně jako na vystavené sklo a šperky“,</w:t>
      </w:r>
      <w:r w:rsidRPr="00C4110F">
        <w:t xml:space="preserve"> říká Květa Vinklátová, náměstkyně pro kulturu a cestovní ruch Libereckého kraje.</w:t>
      </w:r>
    </w:p>
    <w:p w14:paraId="0D0FBDB8" w14:textId="018FEAB6" w:rsidR="00C4110F" w:rsidRPr="00C4110F" w:rsidRDefault="00C4110F" w:rsidP="00C4110F">
      <w:pPr>
        <w:rPr>
          <w:i/>
          <w:iCs/>
        </w:rPr>
      </w:pPr>
      <w:r w:rsidRPr="00C4110F">
        <w:t>Lidská fantazie, tvořivost, zručnost a odvaha, to jsou vlastnosti, díky nimž ve starověku vzniklo sedm divů světa. Objevily se i první skleněné ozdoby, jejichž výrobě se na území současného Česka začali věnovat Keltové. Stáli tak na počátku osmého divu světa, kterým je dnes unikátní soustředění sklářů a šperkařů na severu Čech, v Křišťálovém údolí.</w:t>
      </w:r>
      <w:r w:rsidRPr="00C4110F">
        <w:br/>
        <w:t>Sklárny, dílny, školy a schopní</w:t>
      </w:r>
      <w:r w:rsidR="001236EB">
        <w:t>,</w:t>
      </w:r>
      <w:r w:rsidRPr="00C4110F">
        <w:t xml:space="preserve"> talentovaní lidé, to vše se v Libereckém kraji nachází už stovky let.</w:t>
      </w:r>
      <w:r w:rsidRPr="00C4110F">
        <w:br/>
        <w:t xml:space="preserve">Potvrzuje to i zápis ruční výroby skla (2023) do Reprezentativního seznamu nemateriálního kulturního dědictví lidstva UNESCO. Proto Křišťálové údolí sklářskou a šperkařskou </w:t>
      </w:r>
      <w:r w:rsidR="00124424">
        <w:t>tvorbu</w:t>
      </w:r>
      <w:r w:rsidRPr="00C4110F">
        <w:t xml:space="preserve"> prezentuje komplexně a aktuálně. Jak říká </w:t>
      </w:r>
      <w:proofErr w:type="spellStart"/>
      <w:r w:rsidRPr="00C4110F">
        <w:t>šéfkurátor</w:t>
      </w:r>
      <w:proofErr w:type="spellEnd"/>
      <w:r w:rsidRPr="00C4110F">
        <w:t xml:space="preserve"> jabloneckého Muzea skla a bižuterie a současně kurátor nové výstavy Petr Nový: </w:t>
      </w:r>
      <w:r w:rsidRPr="00C4110F">
        <w:rPr>
          <w:i/>
          <w:iCs/>
        </w:rPr>
        <w:t>„Výstava Osmý div světa doslova láká na cestu časem. Od tradice a ruční výroby po současnou automatickou produkci a technologické inovace, bez nich</w:t>
      </w:r>
      <w:r w:rsidR="002C5878">
        <w:rPr>
          <w:i/>
          <w:iCs/>
        </w:rPr>
        <w:t>ž</w:t>
      </w:r>
      <w:r w:rsidRPr="00C4110F">
        <w:rPr>
          <w:i/>
          <w:iCs/>
        </w:rPr>
        <w:t xml:space="preserve"> si už dnes sklářství neumíme představit.“ </w:t>
      </w:r>
    </w:p>
    <w:p w14:paraId="0E696087" w14:textId="2B1CCFC0" w:rsidR="005447F6" w:rsidRDefault="00C4110F" w:rsidP="00C4110F">
      <w:pPr>
        <w:rPr>
          <w:b/>
          <w:bCs/>
        </w:rPr>
      </w:pPr>
      <w:r w:rsidRPr="00C4110F">
        <w:rPr>
          <w:b/>
          <w:bCs/>
        </w:rPr>
        <w:t xml:space="preserve">S Petrem Novým se budou moci zájemci setkat </w:t>
      </w:r>
      <w:r w:rsidR="00D217AC">
        <w:rPr>
          <w:b/>
          <w:bCs/>
        </w:rPr>
        <w:t xml:space="preserve">ve Sboru českých bratří </w:t>
      </w:r>
      <w:r w:rsidRPr="00C4110F">
        <w:rPr>
          <w:b/>
          <w:bCs/>
        </w:rPr>
        <w:t>osobně, výstavou je provede na komentované prohlídce</w:t>
      </w:r>
      <w:r w:rsidR="00B45CD1">
        <w:rPr>
          <w:b/>
          <w:bCs/>
        </w:rPr>
        <w:t xml:space="preserve"> během vernisáže 25. 3. v 17.00 a 18. 4. v 10:00.</w:t>
      </w:r>
    </w:p>
    <w:p w14:paraId="191572D0" w14:textId="77777777" w:rsidR="005447F6" w:rsidRDefault="005447F6" w:rsidP="00C4110F">
      <w:pPr>
        <w:rPr>
          <w:b/>
          <w:bCs/>
        </w:rPr>
      </w:pPr>
    </w:p>
    <w:p w14:paraId="66E426F6" w14:textId="7BA8E2E5" w:rsidR="00C4110F" w:rsidRDefault="00C4110F" w:rsidP="00C4110F">
      <w:r w:rsidRPr="00C4110F">
        <w:t>Pořadatel výstavy: Křišťálové údolí / Liberecký kraj / ARR - Agentura regionálního rozvoje</w:t>
      </w:r>
      <w:r w:rsidRPr="00C4110F">
        <w:br/>
        <w:t>Spolupráce: Muzeum skla a bižuterie v Jablonci nad Nisou</w:t>
      </w:r>
      <w:r w:rsidRPr="00C4110F">
        <w:br/>
        <w:t>Kurátor: Petr Nový</w:t>
      </w:r>
      <w:r w:rsidRPr="00C4110F">
        <w:br/>
        <w:t xml:space="preserve">Scénografie: LLEV (Eva </w:t>
      </w:r>
      <w:proofErr w:type="spellStart"/>
      <w:r w:rsidRPr="00C4110F">
        <w:t>Mochalová</w:t>
      </w:r>
      <w:proofErr w:type="spellEnd"/>
      <w:r w:rsidRPr="00C4110F">
        <w:t xml:space="preserve"> &amp; Marcel </w:t>
      </w:r>
      <w:proofErr w:type="spellStart"/>
      <w:r w:rsidRPr="00C4110F">
        <w:t>Mochal</w:t>
      </w:r>
      <w:proofErr w:type="spellEnd"/>
      <w:r w:rsidRPr="00C4110F">
        <w:t>)    Vizuál: _STROY studio</w:t>
      </w:r>
    </w:p>
    <w:p w14:paraId="3C977C39" w14:textId="77777777" w:rsidR="00DC5119" w:rsidRDefault="00DC5119" w:rsidP="00C4110F"/>
    <w:p w14:paraId="78655BBF" w14:textId="77777777" w:rsidR="00302F69" w:rsidRPr="00302F69" w:rsidRDefault="00302F69" w:rsidP="00302F69">
      <w:pPr>
        <w:rPr>
          <w:b/>
          <w:bCs/>
        </w:rPr>
      </w:pPr>
      <w:r w:rsidRPr="00302F69">
        <w:rPr>
          <w:b/>
          <w:bCs/>
        </w:rPr>
        <w:t>Křišťálové údolí (</w:t>
      </w:r>
      <w:hyperlink r:id="rId7" w:history="1">
        <w:r w:rsidRPr="00302F69">
          <w:rPr>
            <w:rStyle w:val="Hypertextovodkaz"/>
            <w:b/>
            <w:bCs/>
          </w:rPr>
          <w:t>Crystal Valley</w:t>
        </w:r>
      </w:hyperlink>
      <w:r w:rsidRPr="00302F69">
        <w:rPr>
          <w:b/>
          <w:bCs/>
        </w:rPr>
        <w:t xml:space="preserve">) </w:t>
      </w:r>
    </w:p>
    <w:p w14:paraId="637DAE23" w14:textId="77777777" w:rsidR="00302F69" w:rsidRPr="00302F69" w:rsidRDefault="00302F69" w:rsidP="00302F69">
      <w:r w:rsidRPr="00302F69">
        <w:t xml:space="preserve">Křišťálové údolí je celosvětově výjimečný sklářský a šperkařský region. V Libereckém kraji je soustředěna různorodá škála sklářských technik a způsobů výroby. Crystal Valley jako značka Libereckého kraje sdružuje více než 120 umělců, muzeí, sklářských hutí, bižuterních provozů, uměleckých ateliérů a škol. Najdete je všechny v malebné přírodě mezi Kamenickým Šenovem a Harrachovem, ve sklářském kraji, který protíná troje pohoří. Ruční výroba skla i perličkových vánočních ozdob je součástí nehmotného kulturního dědictví lidstva UNESCO. Většina sklářské i bižuterní produkce putuje za zákazníky daleko za hranice Česka i Evropy. Umění severočeských sklářských mistrů lze ale obdivovat jen a pouze v Křišťálovém údolí. </w:t>
      </w:r>
    </w:p>
    <w:p w14:paraId="0A9D8F28" w14:textId="77777777" w:rsidR="00DC5119" w:rsidRDefault="00DC5119" w:rsidP="00C4110F"/>
    <w:p w14:paraId="336B3FAD" w14:textId="77777777" w:rsidR="003176B6" w:rsidRDefault="003176B6" w:rsidP="00C4110F"/>
    <w:p w14:paraId="4498564B" w14:textId="3FA897C7" w:rsidR="003176B6" w:rsidRPr="00C4110F" w:rsidRDefault="003176B6" w:rsidP="00C4110F"/>
    <w:p w14:paraId="621BD0E5" w14:textId="77777777" w:rsidR="003C2C87" w:rsidRDefault="003C2C87"/>
    <w:sectPr w:rsidR="003C2C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0F4"/>
    <w:rsid w:val="001236EB"/>
    <w:rsid w:val="00124424"/>
    <w:rsid w:val="001668D8"/>
    <w:rsid w:val="001E31D2"/>
    <w:rsid w:val="002244E0"/>
    <w:rsid w:val="00254030"/>
    <w:rsid w:val="002940F4"/>
    <w:rsid w:val="002C5878"/>
    <w:rsid w:val="00302F69"/>
    <w:rsid w:val="003176B6"/>
    <w:rsid w:val="003C2C87"/>
    <w:rsid w:val="00417967"/>
    <w:rsid w:val="004564E5"/>
    <w:rsid w:val="004C0763"/>
    <w:rsid w:val="004D5B65"/>
    <w:rsid w:val="005447F6"/>
    <w:rsid w:val="00554F91"/>
    <w:rsid w:val="0061046C"/>
    <w:rsid w:val="0067739F"/>
    <w:rsid w:val="006E36E8"/>
    <w:rsid w:val="0073242D"/>
    <w:rsid w:val="00896A48"/>
    <w:rsid w:val="00A13ECF"/>
    <w:rsid w:val="00A93C76"/>
    <w:rsid w:val="00B2580B"/>
    <w:rsid w:val="00B45CD1"/>
    <w:rsid w:val="00BF0F78"/>
    <w:rsid w:val="00C16E08"/>
    <w:rsid w:val="00C36D79"/>
    <w:rsid w:val="00C4110F"/>
    <w:rsid w:val="00D15A6F"/>
    <w:rsid w:val="00D217AC"/>
    <w:rsid w:val="00D6713D"/>
    <w:rsid w:val="00DC5119"/>
    <w:rsid w:val="00E063FB"/>
    <w:rsid w:val="00E915C3"/>
    <w:rsid w:val="00EF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BC011"/>
  <w15:chartTrackingRefBased/>
  <w15:docId w15:val="{C6B7DE78-473C-4966-860D-F270AA5C7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940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940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940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940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940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940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940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940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940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940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940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940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940F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940F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940F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940F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940F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940F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940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940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940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940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940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940F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940F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940F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940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940F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940F4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02F6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02F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crystalvalley.cz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F81C50CBB1B1446B45B330939B6BBB7" ma:contentTypeVersion="19" ma:contentTypeDescription="Vytvoří nový dokument" ma:contentTypeScope="" ma:versionID="0b3605c3e6b6678c8c58a8965903f359">
  <xsd:schema xmlns:xsd="http://www.w3.org/2001/XMLSchema" xmlns:xs="http://www.w3.org/2001/XMLSchema" xmlns:p="http://schemas.microsoft.com/office/2006/metadata/properties" xmlns:ns2="10c81bb1-1cf9-4916-844a-eb4c2f819763" xmlns:ns3="c2d6d175-8d59-4fe8-be38-a60d927c6e53" targetNamespace="http://schemas.microsoft.com/office/2006/metadata/properties" ma:root="true" ma:fieldsID="feb70bfac75f50e1793dbc948c68ac30" ns2:_="" ns3:_="">
    <xsd:import namespace="10c81bb1-1cf9-4916-844a-eb4c2f819763"/>
    <xsd:import namespace="c2d6d175-8d59-4fe8-be38-a60d927c6e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81bb1-1cf9-4916-844a-eb4c2f8197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a8c3254-6cc0-468b-992a-9f34adcfaf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d6d175-8d59-4fe8-be38-a60d927c6e5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f6c21ac-0d91-41f3-9424-bf95e0acdb84}" ma:internalName="TaxCatchAll" ma:showField="CatchAllData" ma:web="c2d6d175-8d59-4fe8-be38-a60d927c6e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d6d175-8d59-4fe8-be38-a60d927c6e53" xsi:nil="true"/>
    <lcf76f155ced4ddcb4097134ff3c332f xmlns="10c81bb1-1cf9-4916-844a-eb4c2f81976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B42FD8-5835-4AD3-ACEA-9AA37DCFBC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81bb1-1cf9-4916-844a-eb4c2f819763"/>
    <ds:schemaRef ds:uri="c2d6d175-8d59-4fe8-be38-a60d927c6e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D0ECB2-9544-4534-8C37-E3CB56372BA3}">
  <ds:schemaRefs>
    <ds:schemaRef ds:uri="http://schemas.microsoft.com/office/2006/metadata/properties"/>
    <ds:schemaRef ds:uri="http://schemas.microsoft.com/office/infopath/2007/PartnerControls"/>
    <ds:schemaRef ds:uri="c2d6d175-8d59-4fe8-be38-a60d927c6e53"/>
    <ds:schemaRef ds:uri="10c81bb1-1cf9-4916-844a-eb4c2f819763"/>
  </ds:schemaRefs>
</ds:datastoreItem>
</file>

<file path=customXml/itemProps3.xml><?xml version="1.0" encoding="utf-8"?>
<ds:datastoreItem xmlns:ds="http://schemas.openxmlformats.org/officeDocument/2006/customXml" ds:itemID="{1F4D7CE5-080C-4CA7-BE8B-DED863E0DC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678</Words>
  <Characters>4005</Characters>
  <Application>Microsoft Office Word</Application>
  <DocSecurity>0</DocSecurity>
  <Lines>33</Lines>
  <Paragraphs>9</Paragraphs>
  <ScaleCrop>false</ScaleCrop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Fürstová</dc:creator>
  <cp:keywords/>
  <dc:description/>
  <cp:lastModifiedBy>Lucie Fürstová</cp:lastModifiedBy>
  <cp:revision>29</cp:revision>
  <dcterms:created xsi:type="dcterms:W3CDTF">2026-02-02T15:50:00Z</dcterms:created>
  <dcterms:modified xsi:type="dcterms:W3CDTF">2026-04-14T05:27:00Z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0x010100AF81C50CBB1B1446B45B330939B6BBB7</vt:lpwstr>
  </property>
  <property fmtid="{D5CDD505-2E9C-101B-9397-08002B2CF9AE}" pid="3" name="MediaServiceImageTags">
    <vt:lpwstr/>
  </property>
</Properties>
</file>